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A253A" w14:textId="4677CB4F" w:rsidR="001C2A1D" w:rsidRPr="001C2A1D" w:rsidRDefault="00B44291" w:rsidP="001C2A1D">
      <w:pPr>
        <w:spacing w:after="200" w:line="276" w:lineRule="auto"/>
        <w:rPr>
          <w:rFonts w:ascii="Arial" w:hAnsi="Arial" w:cs="Arial"/>
          <w:b/>
          <w:sz w:val="28"/>
          <w:szCs w:val="28"/>
        </w:rPr>
      </w:pPr>
      <w:bookmarkStart w:id="0" w:name="_Toc359336481"/>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0"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ules of debate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1" w:history="1">
        <w:r w:rsidR="001C2A1D">
          <w:rPr>
            <w:rStyle w:val="Hyperlink"/>
            <w:rFonts w:ascii="Arial" w:hAnsi="Arial" w:cs="Arial"/>
            <w:b w:val="0"/>
            <w:bCs w:val="0"/>
            <w:sz w:val="22"/>
            <w:szCs w:val="22"/>
          </w:rPr>
          <w:t>D</w:t>
        </w:r>
        <w:r w:rsidR="001C2A1D" w:rsidRPr="001C2A1D">
          <w:rPr>
            <w:rStyle w:val="Hyperlink"/>
            <w:rFonts w:ascii="Arial" w:hAnsi="Arial" w:cs="Arial"/>
            <w:b w:val="0"/>
            <w:bCs w:val="0"/>
            <w:sz w:val="22"/>
            <w:szCs w:val="22"/>
          </w:rPr>
          <w:t>isorderly conduct at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eetings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4" w:history="1">
        <w:r w:rsidR="001C2A1D">
          <w:rPr>
            <w:rStyle w:val="Hyperlink"/>
            <w:rFonts w:ascii="Arial" w:hAnsi="Arial" w:cs="Arial"/>
            <w:b w:val="0"/>
            <w:bCs w:val="0"/>
            <w:sz w:val="22"/>
            <w:szCs w:val="22"/>
          </w:rPr>
          <w:t>O</w:t>
        </w:r>
        <w:r w:rsidR="001C2A1D" w:rsidRPr="001C2A1D">
          <w:rPr>
            <w:rStyle w:val="Hyperlink"/>
            <w:rFonts w:ascii="Arial" w:hAnsi="Arial" w:cs="Arial"/>
            <w:b w:val="0"/>
            <w:bCs w:val="0"/>
            <w:sz w:val="22"/>
            <w:szCs w:val="22"/>
          </w:rPr>
          <w:t>rdinary council meetings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E</w:t>
        </w:r>
        <w:r w:rsidR="001C2A1D" w:rsidRPr="001C2A1D">
          <w:rPr>
            <w:rStyle w:val="Hyperlink"/>
            <w:rFonts w:ascii="Arial" w:hAnsi="Arial" w:cs="Arial"/>
            <w:b w:val="0"/>
            <w:bCs w:val="0"/>
            <w:sz w:val="22"/>
            <w:szCs w:val="22"/>
          </w:rPr>
          <w:t>xtraordinary meetings of the council, committees and sub-committees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6" w:history="1">
        <w:r w:rsidR="001C2A1D">
          <w:rPr>
            <w:rStyle w:val="Hyperlink"/>
            <w:rFonts w:ascii="Arial" w:hAnsi="Arial" w:cs="Arial"/>
            <w:b w:val="0"/>
            <w:bCs w:val="0"/>
            <w:sz w:val="22"/>
            <w:szCs w:val="22"/>
          </w:rPr>
          <w:t>P</w:t>
        </w:r>
        <w:r w:rsidR="001C2A1D" w:rsidRPr="001C2A1D">
          <w:rPr>
            <w:rStyle w:val="Hyperlink"/>
            <w:rFonts w:ascii="Arial" w:hAnsi="Arial" w:cs="Arial"/>
            <w:b w:val="0"/>
            <w:bCs w:val="0"/>
            <w:sz w:val="22"/>
            <w:szCs w:val="22"/>
          </w:rPr>
          <w:t>revious resolutions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7"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V</w:t>
        </w:r>
        <w:r w:rsidR="001C2A1D" w:rsidRPr="001C2A1D">
          <w:rPr>
            <w:rStyle w:val="Hyperlink"/>
            <w:rFonts w:ascii="Arial" w:hAnsi="Arial" w:cs="Arial"/>
            <w:b w:val="0"/>
            <w:bCs w:val="0"/>
            <w:sz w:val="22"/>
            <w:szCs w:val="22"/>
          </w:rPr>
          <w:t>oting on appointments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8"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for a meeting that require written notice to be given to the proper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1999"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otions at a meeting that do not require written notice</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0"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M</w:t>
        </w:r>
        <w:r w:rsidR="001C2A1D" w:rsidRPr="001C2A1D">
          <w:rPr>
            <w:rStyle w:val="Hyperlink"/>
            <w:rFonts w:ascii="Arial" w:hAnsi="Arial" w:cs="Arial"/>
            <w:b w:val="0"/>
            <w:bCs w:val="0"/>
            <w:sz w:val="22"/>
            <w:szCs w:val="22"/>
          </w:rPr>
          <w:t>anagement of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1"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D</w:t>
        </w:r>
        <w:r w:rsidR="001C2A1D" w:rsidRPr="001C2A1D">
          <w:rPr>
            <w:rStyle w:val="Hyperlink"/>
            <w:rFonts w:ascii="Arial" w:hAnsi="Arial" w:cs="Arial"/>
            <w:b w:val="0"/>
            <w:bCs w:val="0"/>
            <w:sz w:val="22"/>
            <w:szCs w:val="22"/>
          </w:rPr>
          <w:t>raft minutes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2"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and dispensations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3"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C</w:t>
        </w:r>
        <w:r w:rsidR="001C2A1D" w:rsidRPr="001C2A1D">
          <w:rPr>
            <w:rStyle w:val="Hyperlink"/>
            <w:rFonts w:ascii="Arial" w:hAnsi="Arial" w:cs="Arial"/>
            <w:b w:val="0"/>
            <w:bCs w:val="0"/>
            <w:sz w:val="22"/>
            <w:szCs w:val="22"/>
          </w:rPr>
          <w:t>ode of conduct complaints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4" w:history="1">
        <w:r w:rsidR="001C2A1D">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001C2A1D" w:rsidRPr="001C2A1D">
          <w:rPr>
            <w:rStyle w:val="Hyperlink"/>
            <w:rFonts w:ascii="Arial" w:hAnsi="Arial" w:cs="Arial"/>
            <w:b w:val="0"/>
            <w:bCs w:val="0"/>
            <w:sz w:val="22"/>
            <w:szCs w:val="22"/>
            <w:lang w:bidi="en-US"/>
          </w:rPr>
          <w:t>roper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5"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R</w:t>
        </w:r>
        <w:r w:rsidR="001C2A1D" w:rsidRPr="001C2A1D">
          <w:rPr>
            <w:rStyle w:val="Hyperlink"/>
            <w:rFonts w:ascii="Arial" w:hAnsi="Arial" w:cs="Arial"/>
            <w:b w:val="0"/>
            <w:bCs w:val="0"/>
            <w:sz w:val="22"/>
            <w:szCs w:val="22"/>
          </w:rPr>
          <w:t>esponsible financial officer</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6" w:history="1">
        <w:r w:rsidR="001C2A1D">
          <w:rPr>
            <w:rStyle w:val="Hyperlink"/>
            <w:rFonts w:ascii="Arial" w:hAnsi="Arial" w:cs="Arial"/>
            <w:b w:val="0"/>
            <w:bCs w:val="0"/>
            <w:sz w:val="22"/>
            <w:szCs w:val="22"/>
            <w14:scene3d>
              <w14:camera w14:prst="orthographicFront"/>
              <w14:lightRig w14:rig="threePt" w14:dir="t">
                <w14:rot w14:lat="0" w14:lon="0" w14:rev="0"/>
              </w14:lightRig>
            </w14:scene3d>
          </w:rPr>
          <w:t>A</w:t>
        </w:r>
        <w:r w:rsidR="001C2A1D" w:rsidRPr="001C2A1D">
          <w:rPr>
            <w:rStyle w:val="Hyperlink"/>
            <w:rFonts w:ascii="Arial" w:hAnsi="Arial" w:cs="Arial"/>
            <w:b w:val="0"/>
            <w:bCs w:val="0"/>
            <w:sz w:val="22"/>
            <w:szCs w:val="22"/>
          </w:rPr>
          <w:t>ccounts and accounting statements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7" w:history="1">
        <w:r w:rsidR="001C2A1D">
          <w:rPr>
            <w:rStyle w:val="Hyperlink"/>
            <w:rFonts w:ascii="Arial" w:hAnsi="Arial" w:cs="Arial"/>
            <w:b w:val="0"/>
            <w:bCs w:val="0"/>
            <w:sz w:val="22"/>
            <w:szCs w:val="22"/>
          </w:rPr>
          <w:t>F</w:t>
        </w:r>
        <w:r w:rsidR="001C2A1D" w:rsidRPr="001C2A1D">
          <w:rPr>
            <w:rStyle w:val="Hyperlink"/>
            <w:rFonts w:ascii="Arial" w:hAnsi="Arial" w:cs="Arial"/>
            <w:b w:val="0"/>
            <w:bCs w:val="0"/>
            <w:sz w:val="22"/>
            <w:szCs w:val="22"/>
          </w:rPr>
          <w:t>inancial controls and procurement</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8" w:history="1">
        <w:r w:rsidR="001C2A1D">
          <w:rPr>
            <w:rStyle w:val="Hyperlink"/>
            <w:rFonts w:ascii="Arial" w:hAnsi="Arial" w:cs="Arial"/>
            <w:b w:val="0"/>
            <w:bCs w:val="0"/>
            <w:sz w:val="22"/>
            <w:szCs w:val="22"/>
          </w:rPr>
          <w:t>H</w:t>
        </w:r>
        <w:r w:rsidR="001C2A1D" w:rsidRPr="001C2A1D">
          <w:rPr>
            <w:rStyle w:val="Hyperlink"/>
            <w:rFonts w:ascii="Arial" w:hAnsi="Arial" w:cs="Arial"/>
            <w:b w:val="0"/>
            <w:bCs w:val="0"/>
            <w:sz w:val="22"/>
            <w:szCs w:val="22"/>
          </w:rPr>
          <w:t>andling staff matters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09"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esponsibilities to provide information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0" w:history="1">
        <w:r w:rsidR="001C2A1D">
          <w:rPr>
            <w:rStyle w:val="Hyperlink"/>
            <w:rFonts w:ascii="Arial" w:hAnsi="Arial" w:cs="Arial"/>
            <w:b w:val="0"/>
            <w:bCs w:val="0"/>
            <w:sz w:val="22"/>
            <w:szCs w:val="22"/>
            <w:lang w:bidi="en-US"/>
          </w:rPr>
          <w:t>R</w:t>
        </w:r>
        <w:r w:rsidR="001C2A1D" w:rsidRPr="001C2A1D">
          <w:rPr>
            <w:rStyle w:val="Hyperlink"/>
            <w:rFonts w:ascii="Arial" w:hAnsi="Arial" w:cs="Arial"/>
            <w:b w:val="0"/>
            <w:bCs w:val="0"/>
            <w:sz w:val="22"/>
            <w:szCs w:val="22"/>
            <w:lang w:bidi="en-US"/>
          </w:rPr>
          <w:t>esponsibilities under data protection legislation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1"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elations with the press/media</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2" w:history="1">
        <w:r w:rsidR="001C2A1D">
          <w:rPr>
            <w:rStyle w:val="Hyperlink"/>
            <w:rFonts w:ascii="Arial" w:hAnsi="Arial" w:cs="Arial"/>
            <w:b w:val="0"/>
            <w:bCs w:val="0"/>
            <w:sz w:val="22"/>
            <w:szCs w:val="22"/>
          </w:rPr>
          <w:t>E</w:t>
        </w:r>
        <w:r w:rsidR="001C2A1D" w:rsidRPr="001C2A1D">
          <w:rPr>
            <w:rStyle w:val="Hyperlink"/>
            <w:rFonts w:ascii="Arial" w:hAnsi="Arial" w:cs="Arial"/>
            <w:b w:val="0"/>
            <w:bCs w:val="0"/>
            <w:sz w:val="22"/>
            <w:szCs w:val="22"/>
          </w:rPr>
          <w:t>xecution and sealing of legal deeds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3" w:history="1">
        <w:r w:rsidR="001C2A1D">
          <w:rPr>
            <w:rStyle w:val="Hyperlink"/>
            <w:rFonts w:ascii="Arial" w:hAnsi="Arial" w:cs="Arial"/>
            <w:b w:val="0"/>
            <w:bCs w:val="0"/>
            <w:sz w:val="22"/>
            <w:szCs w:val="22"/>
          </w:rPr>
          <w:t>C</w:t>
        </w:r>
        <w:r w:rsidR="001C2A1D" w:rsidRPr="001C2A1D">
          <w:rPr>
            <w:rStyle w:val="Hyperlink"/>
            <w:rFonts w:ascii="Arial" w:hAnsi="Arial" w:cs="Arial"/>
            <w:b w:val="0"/>
            <w:bCs w:val="0"/>
            <w:sz w:val="22"/>
            <w:szCs w:val="22"/>
          </w:rPr>
          <w:t>ommunicating with district and county or unitary councillors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4" w:history="1">
        <w:r w:rsidR="001C2A1D">
          <w:rPr>
            <w:rStyle w:val="Hyperlink"/>
            <w:rFonts w:ascii="Arial" w:hAnsi="Arial" w:cs="Arial"/>
            <w:b w:val="0"/>
            <w:bCs w:val="0"/>
            <w:sz w:val="22"/>
            <w:szCs w:val="22"/>
          </w:rPr>
          <w:t>R</w:t>
        </w:r>
        <w:r w:rsidR="001C2A1D" w:rsidRPr="001C2A1D">
          <w:rPr>
            <w:rStyle w:val="Hyperlink"/>
            <w:rFonts w:ascii="Arial" w:hAnsi="Arial" w:cs="Arial"/>
            <w:b w:val="0"/>
            <w:bCs w:val="0"/>
            <w:sz w:val="22"/>
            <w:szCs w:val="22"/>
          </w:rPr>
          <w:t>estrictions on councillor activities</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000000" w:rsidP="001C2A1D">
      <w:pPr>
        <w:pStyle w:val="TOC1"/>
        <w:spacing w:line="276" w:lineRule="auto"/>
        <w:rPr>
          <w:rFonts w:ascii="Arial" w:eastAsiaTheme="minorEastAsia" w:hAnsi="Arial" w:cs="Arial"/>
          <w:b w:val="0"/>
          <w:bCs w:val="0"/>
          <w:color w:val="auto"/>
          <w:sz w:val="22"/>
          <w:szCs w:val="22"/>
          <w:lang w:val="en-US"/>
        </w:rPr>
      </w:pPr>
      <w:hyperlink w:anchor="_Toc509572015" w:history="1">
        <w:r w:rsidR="001C2A1D">
          <w:rPr>
            <w:rStyle w:val="Hyperlink"/>
            <w:rFonts w:ascii="Arial" w:hAnsi="Arial" w:cs="Arial"/>
            <w:b w:val="0"/>
            <w:bCs w:val="0"/>
            <w:sz w:val="22"/>
            <w:szCs w:val="22"/>
          </w:rPr>
          <w:t>S</w:t>
        </w:r>
        <w:r w:rsidR="001C2A1D" w:rsidRPr="001C2A1D">
          <w:rPr>
            <w:rStyle w:val="Hyperlink"/>
            <w:rFonts w:ascii="Arial" w:hAnsi="Arial" w:cs="Arial"/>
            <w:b w:val="0"/>
            <w:bCs w:val="0"/>
            <w:sz w:val="22"/>
            <w:szCs w:val="22"/>
          </w:rPr>
          <w:t>tanding orders generally</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on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0A743BF6" w14:textId="27221AFB" w:rsidR="00C6169C" w:rsidRPr="00616F7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D17972">
        <w:rPr>
          <w:rFonts w:ascii="Arial" w:hAnsi="Arial" w:cs="Arial"/>
          <w:b/>
          <w:sz w:val="28"/>
        </w:rPr>
        <w:lastRenderedPageBreak/>
        <w:t>RULES OF DEBATE AT MEETINGS</w:t>
      </w:r>
      <w:bookmarkEnd w:id="1"/>
      <w:bookmarkEnd w:id="2"/>
      <w:bookmarkEnd w:id="3"/>
      <w:bookmarkEnd w:id="4"/>
      <w:bookmarkEnd w:id="6"/>
      <w:bookmarkEnd w:id="8"/>
      <w:r w:rsidR="00616F7D">
        <w:rPr>
          <w:rFonts w:ascii="Arial" w:hAnsi="Arial" w:cs="Arial"/>
          <w:b/>
          <w:szCs w:val="22"/>
        </w:rPr>
        <w:br/>
      </w:r>
    </w:p>
    <w:p w14:paraId="27C460C5" w14:textId="6B84CA68"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1C2A1D">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to speak on an amendment moved by another councillor; </w:t>
      </w:r>
    </w:p>
    <w:p w14:paraId="3BC8CB06" w14:textId="32F9B919"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1C2A1D">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considers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613502A1"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1C2A1D">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1C2A1D">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particular standing order(s)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61E0A9E9" w14:textId="0C635037" w:rsidR="00616F7D" w:rsidRPr="00616F7D" w:rsidRDefault="00883BA0" w:rsidP="001C2A1D">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   )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lastRenderedPageBreak/>
        <w:t>DISORDERLY CONDUCT AT MEETINGS</w:t>
      </w:r>
      <w:bookmarkEnd w:id="9"/>
      <w:bookmarkEnd w:id="10"/>
      <w:bookmarkEnd w:id="11"/>
      <w:bookmarkEnd w:id="12"/>
      <w:bookmarkEnd w:id="13"/>
      <w:bookmarkEnd w:id="14"/>
      <w:r w:rsidR="00616F7D">
        <w:rPr>
          <w:rFonts w:ascii="Arial" w:hAnsi="Arial" w:cs="Arial"/>
          <w:b/>
          <w:szCs w:val="22"/>
        </w:rPr>
        <w:br/>
      </w:r>
    </w:p>
    <w:p w14:paraId="212B3B45" w14:textId="4872E3B8"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disregard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78FC31A9" w:rsidR="00616F7D" w:rsidRPr="00616F7D" w:rsidRDefault="00883BA0" w:rsidP="001C2A1D">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temporarily suspending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shd w:val="clear" w:color="auto" w:fill="auto"/>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3550337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shd w:val="clear" w:color="auto" w:fill="auto"/>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shd w:val="clear" w:color="auto" w:fill="auto"/>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5E42D759"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shd w:val="clear" w:color="auto" w:fill="auto"/>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295F179C"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C2A1D" w14:paraId="64CE3F1A" w14:textId="77777777" w:rsidTr="00EE2E3E">
        <w:tc>
          <w:tcPr>
            <w:tcW w:w="425" w:type="dxa"/>
            <w:shd w:val="clear" w:color="auto" w:fill="auto"/>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shd w:val="clear" w:color="auto" w:fill="auto"/>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67464BAB"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period of time designated for public participation at a meeting in </w:t>
            </w:r>
            <w:r w:rsidRPr="001C2A1D">
              <w:rPr>
                <w:rFonts w:ascii="Arial" w:hAnsi="Arial" w:cs="Arial"/>
                <w:color w:val="000000"/>
                <w:sz w:val="22"/>
                <w:szCs w:val="22"/>
                <w:lang w:bidi="en-US"/>
              </w:rPr>
              <w:lastRenderedPageBreak/>
              <w:t xml:space="preserve">accordance with standing order 3(e) shall not exceed (   )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shd w:val="clear" w:color="auto" w:fill="auto"/>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77777777"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than (   ) minutes.</w:t>
            </w:r>
          </w:p>
        </w:tc>
      </w:tr>
      <w:tr w:rsidR="00883BA0" w:rsidRPr="001C2A1D" w14:paraId="7FAD0E19" w14:textId="77777777" w:rsidTr="00EE2E3E">
        <w:tc>
          <w:tcPr>
            <w:tcW w:w="425" w:type="dxa"/>
            <w:shd w:val="clear" w:color="auto" w:fill="auto"/>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238B4F2C"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shd w:val="clear" w:color="auto" w:fill="auto"/>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0F2AE2D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shd w:val="clear" w:color="auto" w:fill="auto"/>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7C84AE05"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shd w:val="clear" w:color="auto" w:fill="auto"/>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54B1D22E" w:rsidR="00883BA0" w:rsidRPr="001C2A1D" w:rsidRDefault="00883BA0" w:rsidP="001C2A1D">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shd w:val="clear" w:color="auto" w:fill="auto"/>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13A0C146" w14:textId="77777777" w:rsidR="005B71B2" w:rsidRPr="001C2A1D" w:rsidRDefault="00E22CE1" w:rsidP="001C2A1D">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shd w:val="clear" w:color="auto" w:fill="auto"/>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E302255" w14:textId="77777777" w:rsidR="00E22CE1" w:rsidRPr="001C2A1D" w:rsidRDefault="00081393"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shd w:val="clear" w:color="auto" w:fill="auto"/>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shd w:val="clear" w:color="auto" w:fill="auto"/>
          </w:tcPr>
          <w:p w14:paraId="0367DA0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shd w:val="clear" w:color="auto" w:fill="auto"/>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1B2D158C" w14:textId="01C20B80"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shd w:val="clear" w:color="auto" w:fill="auto"/>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053EC069" w14:textId="5F6170AB"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shd w:val="clear" w:color="auto" w:fill="auto"/>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2353EAB3" w14:textId="77777777"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Subject to a meeting being quorate, all questions at a meeting shall be </w:t>
            </w:r>
            <w:r w:rsidRPr="001C2A1D">
              <w:rPr>
                <w:rFonts w:ascii="Arial" w:hAnsi="Arial" w:cs="Arial"/>
                <w:b/>
                <w:bCs/>
                <w:color w:val="000000"/>
                <w:sz w:val="22"/>
                <w:szCs w:val="22"/>
                <w:lang w:bidi="en-US"/>
              </w:rPr>
              <w:lastRenderedPageBreak/>
              <w:t xml:space="preserve">decided by </w:t>
            </w:r>
            <w:r w:rsidR="00AB7305" w:rsidRPr="001C2A1D">
              <w:rPr>
                <w:rFonts w:ascii="Arial" w:hAnsi="Arial" w:cs="Arial"/>
                <w:b/>
                <w:bCs/>
                <w:color w:val="000000"/>
                <w:sz w:val="22"/>
                <w:szCs w:val="22"/>
                <w:lang w:bidi="en-US"/>
              </w:rPr>
              <w:t>a majority of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shd w:val="clear" w:color="auto" w:fill="auto"/>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41511133" w14:textId="0BCBAFCC"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whether or not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shd w:val="clear" w:color="auto" w:fill="auto"/>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shd w:val="clear" w:color="auto" w:fill="auto"/>
          </w:tcPr>
          <w:p w14:paraId="4F7F8A0F" w14:textId="1A9FE38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shd w:val="clear" w:color="auto" w:fill="auto"/>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1C2A1D">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shd w:val="clear" w:color="auto" w:fill="auto"/>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2A09BFCA" w:rsidR="002412D2"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shd w:val="clear" w:color="auto" w:fill="auto"/>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 xml:space="preserve">See standing order 4d(viii)  for the quorum of a committee or sub-committee meeting. </w:t>
            </w:r>
          </w:p>
        </w:tc>
      </w:tr>
    </w:tbl>
    <w:p w14:paraId="23E46EEA" w14:textId="020DF7CD" w:rsidR="00C6169C" w:rsidRPr="001C2A1D" w:rsidRDefault="00C6169C" w:rsidP="001C2A1D">
      <w:pPr>
        <w:spacing w:line="276" w:lineRule="auto"/>
        <w:rPr>
          <w:rFonts w:ascii="Arial" w:hAnsi="Arial" w:cs="Arial"/>
          <w:sz w:val="22"/>
          <w:szCs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shd w:val="clear" w:color="auto" w:fill="auto"/>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shd w:val="clear" w:color="auto" w:fill="auto"/>
          </w:tcPr>
          <w:p w14:paraId="5B9FEF1A" w14:textId="77777777" w:rsidR="0082584E"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lastRenderedPageBreak/>
              <w:t>If a meeting is or becomes inquorate no business shall be transacted</w:t>
            </w:r>
            <w:r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lastRenderedPageBreak/>
              <w:t xml:space="preserve">and the meeting shall be closed. The business on the agenda for the meeting shall be adjourned to another meeting. </w:t>
            </w:r>
          </w:p>
        </w:tc>
      </w:tr>
      <w:tr w:rsidR="00883BA0" w:rsidRPr="001C2A1D" w14:paraId="331F9142" w14:textId="77777777" w:rsidTr="00EE2E3E">
        <w:tc>
          <w:tcPr>
            <w:tcW w:w="425" w:type="dxa"/>
            <w:shd w:val="clear" w:color="auto" w:fill="auto"/>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77777777" w:rsidR="00883BA0" w:rsidRPr="001C2A1D" w:rsidRDefault="00883BA0" w:rsidP="001C2A1D">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 shall not exceed a period of (   )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7972">
        <w:rPr>
          <w:rFonts w:ascii="Arial" w:hAnsi="Arial" w:cs="Arial"/>
          <w:b/>
          <w:sz w:val="28"/>
        </w:rPr>
        <w:t>COMMITTEES AND SUB-COMMITTEES</w:t>
      </w:r>
      <w:bookmarkEnd w:id="31"/>
      <w:bookmarkEnd w:id="32"/>
      <w:bookmarkEnd w:id="33"/>
      <w:bookmarkEnd w:id="34"/>
      <w:bookmarkEnd w:id="35"/>
      <w:bookmarkEnd w:id="36"/>
    </w:p>
    <w:p w14:paraId="2191E313" w14:textId="77777777" w:rsidR="00883BA0" w:rsidRPr="001C2A1D" w:rsidRDefault="00883BA0" w:rsidP="001C2A1D">
      <w:pPr>
        <w:spacing w:after="200" w:line="276" w:lineRule="auto"/>
        <w:rPr>
          <w:rFonts w:ascii="Arial" w:hAnsi="Arial" w:cs="Arial"/>
          <w:sz w:val="22"/>
          <w:szCs w:val="22"/>
        </w:rPr>
      </w:pPr>
    </w:p>
    <w:p w14:paraId="74C1228C" w14:textId="77777777" w:rsidR="00883BA0" w:rsidRPr="001C2A1D" w:rsidRDefault="00EE767B"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1C2A1D">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1C2A1D">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3B4EBACD"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692AD22E"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shall determine if the public may participate at a meeting of a committee;</w:t>
      </w:r>
    </w:p>
    <w:p w14:paraId="1118BC58"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1C2A1D">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7972" w:rsidRDefault="001E3ED6" w:rsidP="001C2A1D">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D17972">
        <w:rPr>
          <w:rFonts w:ascii="Arial" w:hAnsi="Arial" w:cs="Arial"/>
          <w:b/>
          <w:sz w:val="28"/>
        </w:rPr>
        <w:t>ORDINARY COUNCIL MEETINGS</w:t>
      </w:r>
      <w:bookmarkEnd w:id="38"/>
      <w:bookmarkEnd w:id="39"/>
      <w:bookmarkEnd w:id="40"/>
      <w:bookmarkEnd w:id="41"/>
      <w:bookmarkEnd w:id="42"/>
      <w:bookmarkEnd w:id="43"/>
      <w:r w:rsidRPr="00D17972">
        <w:rPr>
          <w:rFonts w:ascii="Arial" w:hAnsi="Arial" w:cs="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5D76C7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134BE12C"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has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1DB9E2E5"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resigns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lastRenderedPageBreak/>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1B053117" w:rsidR="00883BA0" w:rsidRPr="001C2A1D" w:rsidRDefault="00883BA0" w:rsidP="001C2A1D">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at a later date.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ouncil resolves for this to be done at a later date;</w:t>
      </w:r>
    </w:p>
    <w:p w14:paraId="14B01F0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1C2A1D">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0C51B8">
        <w:rPr>
          <w:rFonts w:ascii="Arial" w:hAnsi="Arial" w:cs="Arial"/>
          <w:b/>
          <w:sz w:val="28"/>
        </w:rPr>
        <w:t>EXTRAORDINARY MEETINGS</w:t>
      </w:r>
      <w:bookmarkEnd w:id="44"/>
      <w:r w:rsidR="00A9033E" w:rsidRPr="000C51B8">
        <w:rPr>
          <w:rFonts w:ascii="Arial" w:hAnsi="Arial" w:cs="Arial"/>
          <w:b/>
          <w:sz w:val="28"/>
        </w:rPr>
        <w:t xml:space="preserve"> OF THE COUNCIL, </w:t>
      </w:r>
      <w:r w:rsidRPr="000C51B8">
        <w:rPr>
          <w:rFonts w:ascii="Arial" w:hAnsi="Arial" w:cs="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B227475"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28FD9A6B" w:rsidR="00883BA0" w:rsidRPr="001C2A1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meeting of the committee [or the sub-committee] at any time. </w:t>
      </w:r>
    </w:p>
    <w:p w14:paraId="10CDA156" w14:textId="09C0ACCF" w:rsidR="00883BA0" w:rsidRPr="00616F7D" w:rsidRDefault="00883BA0" w:rsidP="001C2A1D">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 xml:space="preserve">xtraordinary meeting within (  </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   ) members of the committee [or the sub-committee], any (  </w:t>
      </w:r>
      <w:r w:rsidR="004B1097" w:rsidRPr="001C2A1D">
        <w:rPr>
          <w:rFonts w:ascii="Arial" w:hAnsi="Arial" w:cs="Arial"/>
          <w:color w:val="000000"/>
          <w:sz w:val="22"/>
          <w:szCs w:val="22"/>
          <w:lang w:bidi="en-US"/>
        </w:rPr>
        <w:t xml:space="preserve"> ) 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0C51B8">
        <w:rPr>
          <w:rFonts w:ascii="Arial" w:hAnsi="Arial" w:cs="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resolution shall not be reversed within six months except either by a special motion, which requires written notice by at least (   ) 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1C2A1D">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0C51B8">
        <w:rPr>
          <w:rFonts w:ascii="Arial" w:hAnsi="Arial" w:cs="Arial"/>
          <w:b/>
          <w:sz w:val="28"/>
        </w:rPr>
        <w:lastRenderedPageBreak/>
        <w:t>VOTING ON APPOINTMENTS</w:t>
      </w:r>
      <w:bookmarkEnd w:id="55"/>
      <w:bookmarkEnd w:id="56"/>
      <w:bookmarkEnd w:id="57"/>
      <w:bookmarkEnd w:id="58"/>
      <w:bookmarkEnd w:id="59"/>
      <w:bookmarkEnd w:id="60"/>
      <w:r w:rsidR="00616F7D">
        <w:rPr>
          <w:rFonts w:ascii="Arial" w:hAnsi="Arial" w:cs="Arial"/>
          <w:b/>
          <w:szCs w:val="22"/>
        </w:rPr>
        <w:br/>
      </w:r>
    </w:p>
    <w:p w14:paraId="0F87D881" w14:textId="30E3D64F" w:rsidR="00883BA0" w:rsidRPr="00616F7D" w:rsidRDefault="00883BA0" w:rsidP="001C2A1D">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0C51B8">
        <w:rPr>
          <w:rFonts w:ascii="Arial" w:hAnsi="Arial" w:cs="Arial"/>
          <w:b/>
          <w:sz w:val="28"/>
        </w:rPr>
        <w:t>MOTIONS FOR A MEETING THAT REQUIRE WRITTEN NOTICE TO BE GIVEN TO THE PROPER OFFICER</w:t>
      </w:r>
      <w:bookmarkEnd w:id="61"/>
      <w:bookmarkEnd w:id="62"/>
      <w:bookmarkEnd w:id="63"/>
      <w:bookmarkEnd w:id="64"/>
      <w:bookmarkEnd w:id="65"/>
      <w:bookmarkEnd w:id="66"/>
      <w:r w:rsidRPr="000C51B8">
        <w:rPr>
          <w:rFonts w:ascii="Arial" w:hAnsi="Arial" w:cs="Arial"/>
          <w:b/>
          <w:sz w:val="28"/>
        </w:rPr>
        <w:t xml:space="preserve"> </w:t>
      </w:r>
      <w:r w:rsidR="00616F7D">
        <w:rPr>
          <w:rFonts w:ascii="Arial" w:hAnsi="Arial" w:cs="Arial"/>
          <w:b/>
          <w:szCs w:val="22"/>
        </w:rPr>
        <w:br/>
      </w:r>
    </w:p>
    <w:p w14:paraId="223C6A65" w14:textId="77777777" w:rsidR="00883BA0" w:rsidRPr="001C2A1D" w:rsidRDefault="00883BA0" w:rsidP="001C2A1D">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r w:rsidRPr="001C2A1D">
        <w:rPr>
          <w:rFonts w:ascii="Arial" w:hAnsi="Arial" w:cs="Arial"/>
          <w:color w:val="000000"/>
          <w:sz w:val="22"/>
          <w:szCs w:val="22"/>
          <w:lang w:bidi="en-US"/>
        </w:rPr>
        <w:t>and in any event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No motion may be moved at a meeting unless it is on the agenda and the mover has given written notice of its wording to the Proper Officer at least (   ) clear days before the meeting. Clear days do not include the day of the notice or the day of the meeting.</w:t>
      </w:r>
    </w:p>
    <w:p w14:paraId="2A515C8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typographical errors in the wording of the motion. </w:t>
      </w:r>
    </w:p>
    <w:p w14:paraId="0E56F79E"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   ) clear days before the meeting. </w:t>
      </w:r>
    </w:p>
    <w:p w14:paraId="396633B4" w14:textId="5BCA7BF4"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 as the case may be, the councillors who have convened the meeting, to consider whether the motion shall be included in the agenda or rejected. </w:t>
      </w:r>
    </w:p>
    <w:p w14:paraId="20DA48EC" w14:textId="77777777" w:rsidR="00883BA0" w:rsidRPr="001C2A1D" w:rsidRDefault="00FB15EB"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whether or not to include the motion on the agenda shall be final. </w:t>
      </w:r>
    </w:p>
    <w:p w14:paraId="712C58FA"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1C2A1D">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0C51B8">
        <w:rPr>
          <w:rFonts w:ascii="Arial" w:hAnsi="Arial" w:cs="Arial"/>
          <w:b/>
          <w:sz w:val="28"/>
        </w:rPr>
        <w:lastRenderedPageBreak/>
        <w:t>MOTIONS AT A MEETING THAT DO NOT REQUIRE WRITTEN NOTICE</w:t>
      </w:r>
      <w:bookmarkEnd w:id="76"/>
      <w:bookmarkEnd w:id="77"/>
      <w:bookmarkEnd w:id="78"/>
      <w:bookmarkEnd w:id="79"/>
      <w:bookmarkEnd w:id="80"/>
      <w:r w:rsidRPr="000C51B8">
        <w:rPr>
          <w:rFonts w:ascii="Arial" w:hAnsi="Arial" w:cs="Arial"/>
          <w:b/>
          <w:sz w:val="28"/>
        </w:rPr>
        <w:t xml:space="preserve"> </w:t>
      </w:r>
      <w:bookmarkEnd w:id="81"/>
      <w:r w:rsidR="00616F7D">
        <w:rPr>
          <w:rFonts w:ascii="Arial" w:hAnsi="Arial" w:cs="Arial"/>
          <w:b/>
          <w:szCs w:val="22"/>
        </w:rPr>
        <w:br/>
      </w:r>
    </w:p>
    <w:p w14:paraId="25FC04BC" w14:textId="77777777" w:rsidR="00883BA0" w:rsidRPr="001C2A1D" w:rsidRDefault="00883BA0" w:rsidP="001C2A1D">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1C2A1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616F7D">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0C51B8" w:rsidRDefault="001E3ED6" w:rsidP="001C2A1D">
      <w:pPr>
        <w:pStyle w:val="Heading1"/>
        <w:spacing w:before="0" w:after="200" w:line="276" w:lineRule="auto"/>
        <w:ind w:left="850" w:hanging="850"/>
        <w:rPr>
          <w:rFonts w:ascii="Arial" w:hAnsi="Arial" w:cs="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0C51B8">
        <w:rPr>
          <w:rFonts w:ascii="Arial" w:hAnsi="Arial" w:cs="Arial"/>
          <w:b/>
          <w:sz w:val="28"/>
        </w:rPr>
        <w:t>MANAGEMENT OF INFORMATION</w:t>
      </w:r>
      <w:bookmarkEnd w:id="82"/>
      <w:r w:rsidRPr="000C51B8">
        <w:rPr>
          <w:rFonts w:ascii="Arial" w:hAnsi="Arial" w:cs="Arial"/>
          <w:b/>
          <w:sz w:val="28"/>
        </w:rPr>
        <w:t xml:space="preserve"> </w:t>
      </w:r>
      <w:bookmarkEnd w:id="83"/>
      <w:bookmarkEnd w:id="84"/>
      <w:bookmarkEnd w:id="85"/>
      <w:bookmarkEnd w:id="86"/>
      <w:bookmarkEnd w:id="87"/>
    </w:p>
    <w:p w14:paraId="3B0160B4" w14:textId="45152C3B" w:rsidR="009E58A9" w:rsidRPr="00616F7D" w:rsidRDefault="00616F7D" w:rsidP="00616F7D">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w:t>
      </w:r>
      <w:r w:rsidR="00C63DC0" w:rsidRPr="001C2A1D">
        <w:rPr>
          <w:rFonts w:ascii="Arial" w:hAnsi="Arial" w:cs="Arial"/>
          <w:b/>
          <w:color w:val="000000"/>
          <w:sz w:val="22"/>
          <w:szCs w:val="22"/>
          <w:lang w:bidi="en-US"/>
        </w:rPr>
        <w:lastRenderedPageBreak/>
        <w:t>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1C2A1D">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1C2A1D">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0C51B8">
        <w:rPr>
          <w:rFonts w:ascii="Arial" w:hAnsi="Arial" w:cs="Arial"/>
          <w:b/>
          <w:sz w:val="28"/>
        </w:rPr>
        <w:t>DRAFT MINUTES</w:t>
      </w:r>
      <w:bookmarkEnd w:id="88"/>
      <w:bookmarkEnd w:id="89"/>
      <w:bookmarkEnd w:id="90"/>
      <w:bookmarkEnd w:id="91"/>
      <w:bookmarkEnd w:id="92"/>
      <w:bookmarkEnd w:id="93"/>
      <w:r w:rsidRPr="000C51B8">
        <w:rPr>
          <w:rFonts w:ascii="Arial" w:hAnsi="Arial" w:cs="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028AD511"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6A6007E"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B438FF">
        <w:tc>
          <w:tcPr>
            <w:tcW w:w="490" w:type="dxa"/>
          </w:tcPr>
          <w:p w14:paraId="2F3C84C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3FBFB2BF" w14:textId="297DC87B"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4D8F2367" w14:textId="246B6E15"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2F4021C8" w:rsidR="007B6AA4" w:rsidRPr="001C2A1D" w:rsidRDefault="007B6AA4" w:rsidP="001C2A1D">
            <w:pPr>
              <w:widowControl w:val="0"/>
              <w:suppressAutoHyphens/>
              <w:autoSpaceDE w:val="0"/>
              <w:autoSpaceDN w:val="0"/>
              <w:adjustRightInd w:val="0"/>
              <w:spacing w:after="200" w:line="276" w:lineRule="auto"/>
              <w:ind w:left="678" w:right="849"/>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of this meeting does not believe that the minutes of the meeting of the (   ) h</w:t>
            </w:r>
            <w:r w:rsidR="00D60F6F" w:rsidRPr="001C2A1D">
              <w:rPr>
                <w:rFonts w:ascii="Arial" w:hAnsi="Arial" w:cs="Arial"/>
                <w:color w:val="000000"/>
                <w:spacing w:val="-2"/>
                <w:sz w:val="22"/>
                <w:szCs w:val="22"/>
                <w:lang w:bidi="en-US"/>
              </w:rPr>
              <w:t xml:space="preserve">eld on [date] in respect of ( </w:t>
            </w:r>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58D2AC54"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1C2A1D" w:rsidRDefault="007B6AA4" w:rsidP="001C2A1D">
            <w:pPr>
              <w:spacing w:after="200" w:line="276" w:lineRule="auto"/>
              <w:contextualSpacing/>
              <w:rPr>
                <w:rFonts w:ascii="Arial" w:hAnsi="Arial" w:cs="Arial"/>
                <w:sz w:val="22"/>
                <w:szCs w:val="22"/>
              </w:rPr>
            </w:pPr>
          </w:p>
        </w:tc>
        <w:tc>
          <w:tcPr>
            <w:tcW w:w="8414" w:type="dxa"/>
          </w:tcPr>
          <w:p w14:paraId="6115AA1A" w14:textId="77777777" w:rsidR="007B6AA4" w:rsidRPr="001C2A1D" w:rsidRDefault="007B6AA4" w:rsidP="001C2A1D">
            <w:pPr>
              <w:widowControl w:val="0"/>
              <w:numPr>
                <w:ilvl w:val="0"/>
                <w:numId w:val="11"/>
              </w:numPr>
              <w:suppressAutoHyphens/>
              <w:autoSpaceDE w:val="0"/>
              <w:autoSpaceDN w:val="0"/>
              <w:adjustRightInd w:val="0"/>
              <w:spacing w:after="200" w:line="276" w:lineRule="auto"/>
              <w:ind w:left="567"/>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0C51B8" w:rsidRDefault="001E3ED6" w:rsidP="001C2A1D">
      <w:pPr>
        <w:pStyle w:val="Heading1"/>
        <w:spacing w:before="0" w:after="200" w:line="276" w:lineRule="auto"/>
        <w:ind w:left="850" w:hanging="850"/>
        <w:rPr>
          <w:rFonts w:ascii="Arial" w:hAnsi="Arial" w:cs="Arial"/>
          <w:b/>
          <w:sz w:val="28"/>
        </w:rPr>
      </w:pPr>
      <w:bookmarkStart w:id="95" w:name="_Toc359318567"/>
      <w:bookmarkStart w:id="96" w:name="_Toc359334518"/>
      <w:bookmarkStart w:id="97" w:name="_Toc359334797"/>
      <w:bookmarkStart w:id="98" w:name="_Toc359336499"/>
      <w:bookmarkStart w:id="99" w:name="_Toc509572002"/>
      <w:r w:rsidRPr="000C51B8">
        <w:rPr>
          <w:rFonts w:ascii="Arial" w:hAnsi="Arial" w:cs="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116863AE"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another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1C2A1D">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1C2A1D">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t>
      </w:r>
      <w:r w:rsidRPr="001C2A1D">
        <w:rPr>
          <w:rFonts w:ascii="Arial" w:hAnsi="Arial" w:cs="Arial"/>
          <w:bCs/>
          <w:color w:val="000000"/>
          <w:spacing w:val="-2"/>
          <w:sz w:val="22"/>
          <w:szCs w:val="22"/>
          <w:lang w:bidi="en-US"/>
        </w:rPr>
        <w:lastRenderedPageBreak/>
        <w:t>which the dispensation is required].</w:t>
      </w:r>
    </w:p>
    <w:p w14:paraId="007B309F" w14:textId="77777777" w:rsidR="00883BA0" w:rsidRPr="001C2A1D" w:rsidRDefault="00883BA0" w:rsidP="001C2A1D">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1C2A1D">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F77678">
        <w:rPr>
          <w:rFonts w:ascii="Arial" w:hAnsi="Arial" w:cs="Arial"/>
          <w:b/>
          <w:sz w:val="28"/>
        </w:rPr>
        <w:t>CODE OF CONDUCT COMPLAINTS</w:t>
      </w:r>
      <w:bookmarkEnd w:id="104"/>
      <w:bookmarkEnd w:id="105"/>
      <w:bookmarkEnd w:id="106"/>
      <w:bookmarkEnd w:id="107"/>
      <w:bookmarkEnd w:id="108"/>
      <w:r w:rsidRPr="00F77678">
        <w:rPr>
          <w:rFonts w:ascii="Arial" w:hAnsi="Arial" w:cs="Arial"/>
          <w:b/>
          <w:sz w:val="28"/>
        </w:rPr>
        <w:t xml:space="preserve"> </w:t>
      </w:r>
      <w:bookmarkEnd w:id="109"/>
      <w:r w:rsidR="00616F7D">
        <w:rPr>
          <w:rFonts w:ascii="Arial" w:hAnsi="Arial" w:cs="Arial"/>
          <w:b/>
          <w:szCs w:val="22"/>
        </w:rPr>
        <w:br/>
      </w:r>
    </w:p>
    <w:p w14:paraId="6B072F27" w14:textId="2D71C31E"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49F661F" w:rsidR="00883BA0" w:rsidRPr="001C2A1D" w:rsidRDefault="00883BA0"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1C2A1D">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1C2A1D">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1C2A1D">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F77678">
        <w:rPr>
          <w:rFonts w:ascii="Arial" w:hAnsi="Arial" w:cs="Arial"/>
          <w:b/>
          <w:sz w:val="28"/>
          <w:lang w:bidi="en-US"/>
        </w:rPr>
        <w:lastRenderedPageBreak/>
        <w:t>PROPER OFFICER</w:t>
      </w:r>
      <w:bookmarkEnd w:id="110"/>
      <w:bookmarkEnd w:id="112"/>
      <w:bookmarkEnd w:id="113"/>
      <w:bookmarkEnd w:id="114"/>
      <w:bookmarkEnd w:id="115"/>
      <w:bookmarkEnd w:id="116"/>
      <w:r w:rsidRPr="00F77678">
        <w:rPr>
          <w:rFonts w:ascii="Arial" w:hAnsi="Arial" w:cs="Arial"/>
          <w:b/>
          <w:sz w:val="28"/>
          <w:lang w:bidi="en-US"/>
        </w:rPr>
        <w:t xml:space="preserve"> </w:t>
      </w:r>
      <w:r w:rsidR="00616F7D" w:rsidRPr="00F77678">
        <w:rPr>
          <w:rFonts w:ascii="Arial" w:hAnsi="Arial" w:cs="Arial"/>
          <w:b/>
          <w:sz w:val="28"/>
          <w:lang w:bidi="en-US"/>
        </w:rPr>
        <w:br/>
      </w:r>
    </w:p>
    <w:p w14:paraId="5092060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(i)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1C2A1D">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1C2A1D">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1C2A1D">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75964409" w:rsidR="0082584E"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  )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it;</w:t>
      </w:r>
    </w:p>
    <w:p w14:paraId="6B22DF45" w14:textId="0DE341EB" w:rsidR="00883BA0" w:rsidRPr="001C2A1D" w:rsidRDefault="00E80B39"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1C2A1D">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1C2A1D">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08A244BE"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1C2A1D">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1C2A1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F77678">
        <w:rPr>
          <w:rFonts w:ascii="Arial" w:hAnsi="Arial" w:cs="Arial"/>
          <w:b/>
          <w:sz w:val="28"/>
        </w:rPr>
        <w:t>RESPONSIBLE FINANCIAL OFFICER</w:t>
      </w:r>
      <w:bookmarkEnd w:id="118"/>
      <w:bookmarkEnd w:id="119"/>
      <w:bookmarkEnd w:id="120"/>
      <w:bookmarkEnd w:id="121"/>
      <w:bookmarkEnd w:id="122"/>
      <w:r w:rsidRPr="00F77678">
        <w:rPr>
          <w:rFonts w:ascii="Arial" w:hAnsi="Arial" w:cs="Arial"/>
          <w:b/>
          <w:sz w:val="28"/>
        </w:rPr>
        <w:t xml:space="preserve"> </w:t>
      </w:r>
      <w:r w:rsidR="00616F7D">
        <w:rPr>
          <w:rFonts w:ascii="Arial" w:hAnsi="Arial" w:cs="Arial"/>
          <w:b/>
          <w:szCs w:val="22"/>
        </w:rPr>
        <w:br/>
      </w:r>
    </w:p>
    <w:p w14:paraId="18582BCC" w14:textId="55804B4F" w:rsidR="00D87683" w:rsidRPr="00616F7D" w:rsidRDefault="00E80B39" w:rsidP="001C2A1D">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F77678">
        <w:rPr>
          <w:rFonts w:ascii="Arial" w:hAnsi="Arial" w:cs="Arial"/>
          <w:b/>
          <w:sz w:val="28"/>
        </w:rPr>
        <w:t>ACCOUNTS AND ACCOUNTING STATEMENT</w:t>
      </w:r>
      <w:bookmarkEnd w:id="123"/>
      <w:r w:rsidRPr="00F77678">
        <w:rPr>
          <w:rFonts w:ascii="Arial" w:hAnsi="Arial" w:cs="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1C2A1D">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Responsible Financial Officer shall supply to each councillor as soon as practicable after 30 June, 30 September and 31 December in each year a </w:t>
      </w:r>
      <w:r w:rsidRPr="001C2A1D">
        <w:rPr>
          <w:rFonts w:ascii="Arial" w:hAnsi="Arial" w:cs="Arial"/>
          <w:color w:val="000000"/>
          <w:sz w:val="22"/>
          <w:szCs w:val="22"/>
          <w:lang w:bidi="en-US"/>
        </w:rPr>
        <w:lastRenderedPageBreak/>
        <w:t>statement to summarise:</w:t>
      </w:r>
    </w:p>
    <w:p w14:paraId="139E1608"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1C2A1D">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As soon as possible after the financial year end at 31 March, the Responsible Financial Officer shall provide:</w:t>
      </w:r>
    </w:p>
    <w:p w14:paraId="738D8F6A" w14:textId="77777777" w:rsidR="00883BA0" w:rsidRPr="001C2A1D" w:rsidRDefault="00883BA0"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1C2A1D">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1C2A1D">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F77678">
        <w:rPr>
          <w:rFonts w:ascii="Arial" w:hAnsi="Arial" w:cs="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1C2A1D">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1C2A1D">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407F013E" w:rsidR="00883BA0" w:rsidRPr="001C2A1D" w:rsidRDefault="00403AB6"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with an estimated value in excess of</w:t>
      </w:r>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1C2A1D">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1C2A1D">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1C2A1D">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0F4A07FD" w:rsidR="00945E65" w:rsidRPr="001C2A1D" w:rsidRDefault="00945E65" w:rsidP="001C2A1D">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F77678">
        <w:rPr>
          <w:rFonts w:ascii="Arial" w:hAnsi="Arial" w:cs="Arial"/>
          <w:b/>
          <w:sz w:val="28"/>
        </w:rPr>
        <w:lastRenderedPageBreak/>
        <w:t>HANDLING STAFF MATTERS</w:t>
      </w:r>
      <w:bookmarkEnd w:id="135"/>
      <w:bookmarkEnd w:id="136"/>
      <w:bookmarkEnd w:id="137"/>
      <w:bookmarkEnd w:id="138"/>
      <w:bookmarkEnd w:id="139"/>
      <w:bookmarkEnd w:id="140"/>
      <w:r w:rsidR="00616F7D">
        <w:rPr>
          <w:rFonts w:ascii="Arial" w:hAnsi="Arial" w:cs="Arial"/>
          <w:b/>
          <w:szCs w:val="22"/>
        </w:rPr>
        <w:br/>
      </w:r>
    </w:p>
    <w:p w14:paraId="4C245782"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F45D8E" w:rsidRPr="001C2A1D">
        <w:rPr>
          <w:rFonts w:ascii="Arial" w:hAnsi="Arial" w:cs="Arial"/>
          <w:color w:val="000000"/>
          <w:sz w:val="22"/>
          <w:szCs w:val="22"/>
          <w:lang w:bidi="en-US"/>
        </w:rPr>
        <w:t>[</w:t>
      </w:r>
      <w:r w:rsidR="00857F9E"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r w:rsidR="00F45D8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OR [the (   ) committee] OR [the (   ) sub-committee] is subject to standing order </w:t>
      </w:r>
      <w:r w:rsidR="005A405C" w:rsidRPr="001C2A1D">
        <w:rPr>
          <w:rFonts w:ascii="Arial" w:hAnsi="Arial" w:cs="Arial"/>
          <w:color w:val="000000"/>
          <w:sz w:val="22"/>
          <w:szCs w:val="22"/>
          <w:lang w:bidi="en-US"/>
        </w:rPr>
        <w:t>11.</w:t>
      </w:r>
    </w:p>
    <w:p w14:paraId="293DEDAB" w14:textId="53E72C83"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or, if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not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2D3AF8CB"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   ) committee] OR [the (   ) sub-committee] or in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   ) committee] OR [the (   ) sub-committee]. </w:t>
      </w:r>
    </w:p>
    <w:p w14:paraId="1A945AB9" w14:textId="77C0B4B7"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in respect of an informal or formal grievance matter, and this matter shall be reported back and progressed by resolution of [the (   ) committee] OR [the (   ) sub-committee].</w:t>
      </w:r>
    </w:p>
    <w:p w14:paraId="48692D72" w14:textId="404220D5" w:rsidR="00883BA0" w:rsidRPr="001C2A1D" w:rsidRDefault="00857F9E"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1C2A1D" w:rsidRDefault="00883BA0"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1C2A1D">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persons with line management 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28BAD07F" w:rsidR="003D589A" w:rsidRPr="00616F7D" w:rsidRDefault="001E3ED6" w:rsidP="00616F7D">
      <w:pPr>
        <w:pStyle w:val="Heading1"/>
        <w:spacing w:before="0" w:after="200" w:line="276" w:lineRule="auto"/>
        <w:ind w:left="850" w:hanging="850"/>
        <w:rPr>
          <w:rFonts w:ascii="Arial" w:hAnsi="Arial" w:cs="Arial"/>
          <w:b/>
          <w:szCs w:val="22"/>
        </w:rPr>
      </w:pPr>
      <w:bookmarkStart w:id="141" w:name="_Toc509572009"/>
      <w:r w:rsidRPr="00F77678">
        <w:rPr>
          <w:rFonts w:ascii="Arial" w:hAnsi="Arial" w:cs="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616F7D">
        <w:rPr>
          <w:rFonts w:ascii="Arial" w:hAnsi="Arial" w:cs="Arial"/>
          <w:i/>
          <w:szCs w:val="22"/>
        </w:rPr>
        <w:t>See also standing order 21</w:t>
      </w:r>
      <w:r w:rsidR="00363397" w:rsidRPr="00616F7D">
        <w:rPr>
          <w:rFonts w:ascii="Arial" w:hAnsi="Arial" w:cs="Arial"/>
          <w:i/>
          <w:szCs w:val="22"/>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 xml:space="preserve">publish information in accordance with its publication scheme and </w:t>
      </w:r>
      <w:r w:rsidR="00CB4ED5" w:rsidRPr="001C2A1D">
        <w:rPr>
          <w:rFonts w:ascii="Arial" w:hAnsi="Arial" w:cs="Arial"/>
          <w:b/>
          <w:color w:val="000000"/>
          <w:sz w:val="22"/>
          <w:szCs w:val="22"/>
          <w:lang w:bidi="en-US"/>
        </w:rPr>
        <w:lastRenderedPageBreak/>
        <w:t>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F77678" w:rsidRDefault="001E3ED6" w:rsidP="001C2A1D">
      <w:pPr>
        <w:pStyle w:val="Heading1"/>
        <w:spacing w:before="0" w:line="276" w:lineRule="auto"/>
        <w:ind w:left="850" w:hanging="850"/>
        <w:rPr>
          <w:rFonts w:ascii="Arial" w:hAnsi="Arial" w:cs="Arial"/>
          <w:b/>
          <w:sz w:val="28"/>
          <w:lang w:bidi="en-US"/>
        </w:rPr>
      </w:pPr>
      <w:bookmarkStart w:id="142" w:name="_Toc509572010"/>
      <w:r w:rsidRPr="00F77678">
        <w:rPr>
          <w:rFonts w:ascii="Arial" w:hAnsi="Arial" w:cs="Arial"/>
          <w:b/>
          <w:sz w:val="28"/>
          <w:lang w:bidi="en-US"/>
        </w:rPr>
        <w:t>RESPONSIBILITIES UNDER DATA PROTECTION LEGISLATION</w:t>
      </w:r>
      <w:bookmarkEnd w:id="142"/>
      <w:r w:rsidRPr="00F77678">
        <w:rPr>
          <w:rFonts w:ascii="Arial" w:hAnsi="Arial" w:cs="Arial"/>
          <w:b/>
          <w:sz w:val="28"/>
          <w:lang w:bidi="en-US"/>
        </w:rPr>
        <w:t xml:space="preserve"> </w:t>
      </w:r>
    </w:p>
    <w:p w14:paraId="14DE7CC8" w14:textId="467C3DFB" w:rsidR="00280A5F" w:rsidRPr="00616F7D" w:rsidRDefault="00616F7D" w:rsidP="00616F7D">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1C2A1D">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1C2A1D">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F77678" w:rsidRDefault="001E3ED6" w:rsidP="001C2A1D">
      <w:pPr>
        <w:pStyle w:val="Heading1"/>
        <w:spacing w:before="0" w:after="200" w:line="276" w:lineRule="auto"/>
        <w:rPr>
          <w:rFonts w:ascii="Arial" w:hAnsi="Arial" w:cs="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F77678">
        <w:rPr>
          <w:rFonts w:ascii="Arial" w:hAnsi="Arial" w:cs="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1C2A1D">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F77678" w:rsidRDefault="001E3ED6" w:rsidP="001C2A1D">
      <w:pPr>
        <w:pStyle w:val="Heading1"/>
        <w:spacing w:before="0" w:after="200" w:line="276" w:lineRule="auto"/>
        <w:ind w:left="850" w:hanging="850"/>
        <w:rPr>
          <w:rFonts w:ascii="Arial" w:hAnsi="Arial" w:cs="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F77678">
        <w:rPr>
          <w:rFonts w:ascii="Arial" w:hAnsi="Arial" w:cs="Arial"/>
          <w:b/>
          <w:sz w:val="28"/>
        </w:rPr>
        <w:lastRenderedPageBreak/>
        <w:t>EXECUTION AND SEALING OF LEGAL DEEDS</w:t>
      </w:r>
      <w:bookmarkEnd w:id="149"/>
      <w:bookmarkEnd w:id="150"/>
      <w:bookmarkEnd w:id="151"/>
      <w:bookmarkEnd w:id="152"/>
      <w:bookmarkEnd w:id="153"/>
      <w:bookmarkEnd w:id="154"/>
      <w:r w:rsidRPr="00F77678">
        <w:rPr>
          <w:rFonts w:ascii="Arial" w:hAnsi="Arial" w:cs="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3D21607C" w14:textId="77777777" w:rsidR="000A691E" w:rsidRPr="001C2A1D" w:rsidRDefault="000A691E"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F77678">
        <w:rPr>
          <w:rFonts w:ascii="Arial" w:hAnsi="Arial" w:cs="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1C2A1D">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F77678">
        <w:rPr>
          <w:rFonts w:ascii="Arial" w:hAnsi="Arial" w:cs="Arial"/>
          <w:b/>
          <w:sz w:val="28"/>
        </w:rPr>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1C2A1D">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1C2A1D">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1C2A1D">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2F248FB6" w:rsidR="00883BA0" w:rsidRPr="00616F7D" w:rsidRDefault="001E3ED6" w:rsidP="00616F7D">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F77678">
        <w:rPr>
          <w:rFonts w:ascii="Arial" w:hAnsi="Arial" w:cs="Arial"/>
          <w:b/>
          <w:sz w:val="28"/>
        </w:rPr>
        <w:lastRenderedPageBreak/>
        <w:t>STANDING ORDERS GENERALLY</w:t>
      </w:r>
      <w:bookmarkEnd w:id="167"/>
      <w:bookmarkEnd w:id="168"/>
      <w:bookmarkEnd w:id="169"/>
      <w:bookmarkEnd w:id="170"/>
      <w:bookmarkEnd w:id="171"/>
      <w:r w:rsidR="00616F7D">
        <w:rPr>
          <w:rFonts w:ascii="Arial" w:hAnsi="Arial" w:cs="Arial"/>
          <w:b/>
          <w:szCs w:val="22"/>
        </w:rPr>
        <w:br/>
      </w:r>
    </w:p>
    <w:p w14:paraId="1099A100"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77777777" w:rsidR="00883BA0" w:rsidRPr="001C2A1D" w:rsidRDefault="00883BA0" w:rsidP="001C2A1D">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requirements, shall be proposed by a special motion, the written notice by at least (   ) councillors to be given to the Proper Officer in accordance with standing order 9.</w:t>
      </w:r>
    </w:p>
    <w:p w14:paraId="67B8C83C" w14:textId="77777777" w:rsidR="00883BA0"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1C2A1D" w:rsidRDefault="00883BA0" w:rsidP="001C2A1D">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2F86A" w14:textId="77777777" w:rsidR="00F00C0B" w:rsidRDefault="00F00C0B" w:rsidP="00E77177">
      <w:r>
        <w:separator/>
      </w:r>
    </w:p>
  </w:endnote>
  <w:endnote w:type="continuationSeparator" w:id="0">
    <w:p w14:paraId="39DF97D4" w14:textId="77777777" w:rsidR="00F00C0B" w:rsidRDefault="00F00C0B"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500000000020000"/>
    <w:charset w:val="4D"/>
    <w:family w:val="auto"/>
    <w:notTrueType/>
    <w:pitch w:val="default"/>
    <w:sig w:usb0="00000003" w:usb1="00000000" w:usb2="00000000" w:usb3="00000000" w:csb0="00000001" w:csb1="00000000"/>
  </w:font>
  <w:font w:name="AGaramondPro-Bold">
    <w:altName w:val="Adobe Garamond Pro Bold"/>
    <w:panose1 w:val="02020702060506020403"/>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280A5F" w:rsidRPr="001C2A1D" w:rsidRDefault="00280A5F" w:rsidP="009E58A9">
    <w:pPr>
      <w:pStyle w:val="Footer"/>
      <w:jc w:val="center"/>
      <w:rPr>
        <w:rFonts w:ascii="Arial" w:hAnsi="Arial" w:cs="Arial"/>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8B24" w14:textId="77777777" w:rsidR="00F00C0B" w:rsidRDefault="00F00C0B" w:rsidP="00E77177">
      <w:r>
        <w:separator/>
      </w:r>
    </w:p>
  </w:footnote>
  <w:footnote w:type="continuationSeparator" w:id="0">
    <w:p w14:paraId="5E48E6DD" w14:textId="77777777" w:rsidR="00F00C0B" w:rsidRDefault="00F00C0B"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7BDA"/>
    <w:rsid w:val="004B0BD0"/>
    <w:rsid w:val="004B1097"/>
    <w:rsid w:val="004B1623"/>
    <w:rsid w:val="004B2530"/>
    <w:rsid w:val="004B3E52"/>
    <w:rsid w:val="004B449A"/>
    <w:rsid w:val="004B656E"/>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26F1"/>
    <w:rsid w:val="005930C5"/>
    <w:rsid w:val="005967ED"/>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5162"/>
    <w:rsid w:val="00735963"/>
    <w:rsid w:val="00736FE9"/>
    <w:rsid w:val="007438EA"/>
    <w:rsid w:val="007450D4"/>
    <w:rsid w:val="00746774"/>
    <w:rsid w:val="00747E06"/>
    <w:rsid w:val="00750ECC"/>
    <w:rsid w:val="007545B9"/>
    <w:rsid w:val="007555D9"/>
    <w:rsid w:val="007625CA"/>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1DAE"/>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625F"/>
    <w:rsid w:val="00D27786"/>
    <w:rsid w:val="00D311E1"/>
    <w:rsid w:val="00D40118"/>
    <w:rsid w:val="00D406CB"/>
    <w:rsid w:val="00D47927"/>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C0B"/>
    <w:rsid w:val="00F00DD4"/>
    <w:rsid w:val="00F047CE"/>
    <w:rsid w:val="00F072A0"/>
    <w:rsid w:val="00F11317"/>
    <w:rsid w:val="00F1147D"/>
    <w:rsid w:val="00F11E0F"/>
    <w:rsid w:val="00F16742"/>
    <w:rsid w:val="00F1680C"/>
    <w:rsid w:val="00F304C1"/>
    <w:rsid w:val="00F458D9"/>
    <w:rsid w:val="00F45D8E"/>
    <w:rsid w:val="00F4654C"/>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7409</Words>
  <Characters>42232</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Rajiv Dudakia</cp:lastModifiedBy>
  <cp:revision>9</cp:revision>
  <cp:lastPrinted>2018-03-14T11:56:00Z</cp:lastPrinted>
  <dcterms:created xsi:type="dcterms:W3CDTF">2022-04-28T16:08:00Z</dcterms:created>
  <dcterms:modified xsi:type="dcterms:W3CDTF">2022-06-07T19:28:00Z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